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18FFEDB7" w:rsidR="00EA4EE4" w:rsidRPr="00212B1A" w:rsidRDefault="006C211A"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ar</w:t>
      </w:r>
      <w:r w:rsidR="00646841">
        <w:rPr>
          <w:rFonts w:ascii="Arial" w:eastAsia="Times New Roman" w:hAnsi="Arial" w:cs="Arial"/>
          <w:b/>
          <w:caps/>
          <w:noProof/>
          <w:color w:val="333333"/>
          <w:lang w:eastAsia="nl-NL"/>
        </w:rPr>
        <w:t>c</w:t>
      </w:r>
      <w:r>
        <w:rPr>
          <w:rFonts w:ascii="Arial" w:eastAsia="Times New Roman" w:hAnsi="Arial" w:cs="Arial"/>
          <w:b/>
          <w:caps/>
          <w:noProof/>
          <w:color w:val="333333"/>
          <w:lang w:eastAsia="nl-NL"/>
        </w:rPr>
        <w:t xml:space="preserve"> cbbc</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15AD3917"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4A3AF01F" w:rsidR="007616D3" w:rsidRPr="006E0EA3" w:rsidRDefault="00C3296A"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574AF0AE" w14:textId="62F61E8D" w:rsidR="00026892" w:rsidRPr="00C2551D" w:rsidRDefault="00C3296A"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8868A2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A7144C">
              <w:rPr>
                <w:rFonts w:ascii="Arial" w:eastAsia="Calibri" w:hAnsi="Arial" w:cs="Arial"/>
                <w:sz w:val="20"/>
                <w:szCs w:val="20"/>
              </w:rPr>
              <w:t>11; A13;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4AD37712" w:rsidR="00C2551D" w:rsidRPr="00350141" w:rsidRDefault="00C3296A" w:rsidP="00452556">
            <w:pPr>
              <w:spacing w:after="0" w:line="360" w:lineRule="auto"/>
              <w:jc w:val="both"/>
              <w:rPr>
                <w:rFonts w:ascii="Arial" w:eastAsia="Calibri" w:hAnsi="Arial" w:cs="Arial"/>
                <w:sz w:val="20"/>
                <w:szCs w:val="20"/>
              </w:rPr>
            </w:pPr>
            <w:r>
              <w:rPr>
                <w:rFonts w:ascii="Arial" w:eastAsia="Calibri" w:hAnsi="Arial" w:cs="Arial"/>
                <w:sz w:val="20"/>
                <w:szCs w:val="20"/>
              </w:rPr>
              <w:t>o</w:t>
            </w:r>
            <w:r w:rsidR="00A7144C">
              <w:rPr>
                <w:rFonts w:ascii="Arial" w:eastAsia="Calibri" w:hAnsi="Arial" w:cs="Arial"/>
                <w:sz w:val="20"/>
                <w:szCs w:val="20"/>
              </w:rPr>
              <w:t>rganische reacties</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6735DCDB" w:rsidR="008E6808" w:rsidRPr="00733C13" w:rsidRDefault="00C3296A" w:rsidP="00452556">
            <w:pPr>
              <w:spacing w:after="0" w:line="360" w:lineRule="auto"/>
              <w:rPr>
                <w:rFonts w:ascii="Arial" w:eastAsia="Calibri" w:hAnsi="Arial" w:cs="Arial"/>
                <w:sz w:val="20"/>
                <w:szCs w:val="20"/>
              </w:rPr>
            </w:pPr>
            <w:r>
              <w:rPr>
                <w:rFonts w:ascii="Arial" w:eastAsia="Calibri" w:hAnsi="Arial" w:cs="Arial"/>
                <w:sz w:val="20"/>
                <w:szCs w:val="20"/>
              </w:rPr>
              <w:t>b</w:t>
            </w:r>
            <w:r w:rsidR="00A7144C">
              <w:rPr>
                <w:rFonts w:ascii="Arial" w:eastAsia="Calibri" w:hAnsi="Arial" w:cs="Arial"/>
                <w:sz w:val="20"/>
                <w:szCs w:val="20"/>
              </w:rPr>
              <w:t>roeikasgas, methaan, brandstof, grondstof, waterstof, chemische industrie, niet-oxidatieve, anaeroob</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357CD6B0" w:rsidR="00720AF6" w:rsidRPr="00C2551D" w:rsidRDefault="00C3296A"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B3187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hoofd/subdomein</w:t>
            </w:r>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Subdomein</w:t>
            </w:r>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485CCB60" w:rsidR="00196A56" w:rsidRDefault="00A7144C" w:rsidP="00452556">
            <w:pPr>
              <w:spacing w:after="0" w:line="360" w:lineRule="auto"/>
              <w:rPr>
                <w:rFonts w:ascii="Arial" w:eastAsia="Times New Roman" w:hAnsi="Arial" w:cs="Arial"/>
                <w:lang w:eastAsia="nl-NL"/>
              </w:rPr>
            </w:pPr>
            <w:r>
              <w:rPr>
                <w:rFonts w:ascii="Arial" w:eastAsia="Times New Roman" w:hAnsi="Arial" w:cs="Arial"/>
                <w:lang w:eastAsia="nl-NL"/>
              </w:rPr>
              <w:t>Organische reacties</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3989DB88" w:rsidR="00167275" w:rsidRPr="00082930" w:rsidRDefault="00C3296A"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ron:</w:t>
      </w:r>
      <w:r>
        <w:rPr>
          <w:rStyle w:val="Hyperlink"/>
          <w:rFonts w:ascii="Arial" w:eastAsia="Times New Roman" w:hAnsi="Arial" w:cs="Arial"/>
          <w:bCs/>
          <w:i/>
          <w:iCs/>
          <w:color w:val="auto"/>
          <w:kern w:val="36"/>
          <w:u w:val="none"/>
          <w:lang w:eastAsia="nl-NL"/>
        </w:rPr>
        <w:t xml:space="preserve"> </w:t>
      </w:r>
      <w:r w:rsidR="00A7144C">
        <w:rPr>
          <w:rStyle w:val="Hyperlink"/>
          <w:rFonts w:ascii="Arial" w:eastAsia="Times New Roman" w:hAnsi="Arial" w:cs="Arial"/>
          <w:bCs/>
          <w:i/>
          <w:iCs/>
          <w:color w:val="auto"/>
          <w:kern w:val="36"/>
          <w:u w:val="none"/>
          <w:lang w:eastAsia="nl-NL"/>
        </w:rPr>
        <w:t>C2W</w:t>
      </w:r>
      <w:r w:rsidR="00787492">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w:t>
      </w:r>
      <w:r w:rsidR="00A7144C">
        <w:rPr>
          <w:rStyle w:val="Hyperlink"/>
          <w:rFonts w:ascii="Arial" w:eastAsia="Times New Roman" w:hAnsi="Arial" w:cs="Arial"/>
          <w:bCs/>
          <w:i/>
          <w:iCs/>
          <w:color w:val="auto"/>
          <w:kern w:val="36"/>
          <w:u w:val="none"/>
          <w:lang w:eastAsia="nl-NL"/>
        </w:rPr>
        <w:t>oktober</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640BCFB3" w14:textId="71F38BFF" w:rsidR="00452556" w:rsidRPr="00BB18B6" w:rsidRDefault="006C211A" w:rsidP="00BB18B6">
            <w:pPr>
              <w:spacing w:before="100" w:beforeAutospacing="1" w:after="100" w:afterAutospacing="1"/>
              <w:outlineLvl w:val="0"/>
              <w:rPr>
                <w:rFonts w:ascii="Times New Roman" w:eastAsia="Times New Roman" w:hAnsi="Times New Roman" w:cs="Times New Roman"/>
                <w:sz w:val="28"/>
                <w:szCs w:val="28"/>
                <w:lang w:eastAsia="nl-NL"/>
              </w:rPr>
            </w:pPr>
            <w:bookmarkStart w:id="0" w:name="_Hlk518980186"/>
            <w:r>
              <w:rPr>
                <w:rFonts w:ascii="Times New Roman" w:eastAsia="Times New Roman" w:hAnsi="Times New Roman" w:cs="Times New Roman"/>
                <w:b/>
                <w:bCs/>
                <w:kern w:val="36"/>
                <w:sz w:val="28"/>
                <w:szCs w:val="28"/>
                <w:lang w:eastAsia="nl-NL"/>
              </w:rPr>
              <w:t>ARC CBBC</w:t>
            </w:r>
          </w:p>
          <w:p w14:paraId="48D4F070" w14:textId="2A39123C" w:rsidR="00BB18B6" w:rsidRDefault="006C211A" w:rsidP="00BB18B6">
            <w:pPr>
              <w:spacing w:line="360" w:lineRule="auto"/>
              <w:rPr>
                <w:rFonts w:ascii="Times New Roman" w:hAnsi="Times New Roman" w:cs="Times New Roman"/>
                <w:sz w:val="24"/>
                <w:szCs w:val="24"/>
              </w:rPr>
            </w:pPr>
            <w:r w:rsidRPr="006C211A">
              <w:rPr>
                <w:rFonts w:ascii="Times New Roman" w:hAnsi="Times New Roman" w:cs="Times New Roman"/>
                <w:sz w:val="24"/>
                <w:szCs w:val="24"/>
              </w:rPr>
              <w:t>In 2016 namen Ben Feringa en Bert Weckhuijsen het initiatief</w:t>
            </w:r>
            <w:r w:rsidR="00646841">
              <w:rPr>
                <w:rFonts w:ascii="Times New Roman" w:hAnsi="Times New Roman" w:cs="Times New Roman"/>
                <w:sz w:val="24"/>
                <w:szCs w:val="24"/>
              </w:rPr>
              <w:t xml:space="preserve"> tot samenwerking van de </w:t>
            </w:r>
            <w:r w:rsidRPr="006C211A">
              <w:rPr>
                <w:rFonts w:ascii="Times New Roman" w:hAnsi="Times New Roman" w:cs="Times New Roman"/>
                <w:sz w:val="24"/>
                <w:szCs w:val="24"/>
              </w:rPr>
              <w:t>R&amp;D-afdelingen van AkzoNobel, BASF, Nouryon en Shell met chemici van de universiteiten van Eindhoven, Groningen en Utrecht aan nieuwe chemische bouwstenen voor duurzame energie en materialen</w:t>
            </w:r>
            <w:r>
              <w:rPr>
                <w:rFonts w:ascii="Times New Roman" w:hAnsi="Times New Roman" w:cs="Times New Roman"/>
                <w:sz w:val="24"/>
                <w:szCs w:val="24"/>
              </w:rPr>
              <w:t xml:space="preserve"> </w:t>
            </w:r>
            <w:r w:rsidRPr="006C211A">
              <w:rPr>
                <w:rFonts w:ascii="Times New Roman" w:hAnsi="Times New Roman" w:cs="Times New Roman"/>
                <w:sz w:val="24"/>
                <w:szCs w:val="24"/>
              </w:rPr>
              <w:t>voor het Advanced Research Center Chemical Building Blocks Consortium (ARC CBBC)</w:t>
            </w:r>
            <w:r w:rsidR="00BB18B6" w:rsidRPr="00BB18B6">
              <w:rPr>
                <w:rFonts w:ascii="Times New Roman" w:hAnsi="Times New Roman" w:cs="Times New Roman"/>
                <w:sz w:val="24"/>
                <w:szCs w:val="24"/>
              </w:rPr>
              <w:t xml:space="preserve">. </w:t>
            </w:r>
          </w:p>
          <w:p w14:paraId="7BAF563B" w14:textId="41473BFA" w:rsidR="006C211A" w:rsidRDefault="006C211A" w:rsidP="00BB18B6">
            <w:pPr>
              <w:spacing w:line="360" w:lineRule="auto"/>
              <w:rPr>
                <w:rFonts w:ascii="Times New Roman" w:hAnsi="Times New Roman" w:cs="Times New Roman"/>
                <w:sz w:val="24"/>
                <w:szCs w:val="24"/>
              </w:rPr>
            </w:pPr>
          </w:p>
          <w:p w14:paraId="7D1D5D8E" w14:textId="77777777" w:rsidR="006C211A" w:rsidRPr="006C211A" w:rsidRDefault="006C211A" w:rsidP="006C211A">
            <w:pPr>
              <w:spacing w:line="360" w:lineRule="auto"/>
              <w:rPr>
                <w:rFonts w:ascii="Times New Roman" w:hAnsi="Times New Roman" w:cs="Times New Roman"/>
                <w:b/>
                <w:bCs/>
                <w:sz w:val="24"/>
                <w:szCs w:val="24"/>
              </w:rPr>
            </w:pPr>
            <w:r w:rsidRPr="006C211A">
              <w:rPr>
                <w:rFonts w:ascii="Times New Roman" w:hAnsi="Times New Roman" w:cs="Times New Roman"/>
                <w:b/>
                <w:bCs/>
                <w:sz w:val="24"/>
                <w:szCs w:val="24"/>
              </w:rPr>
              <w:t>Materialen uit methaan</w:t>
            </w:r>
          </w:p>
          <w:p w14:paraId="6A9AFEF4" w14:textId="77777777" w:rsidR="006C211A" w:rsidRPr="006C211A" w:rsidRDefault="006C211A" w:rsidP="006C211A">
            <w:pPr>
              <w:spacing w:line="360" w:lineRule="auto"/>
              <w:rPr>
                <w:rFonts w:ascii="Times New Roman" w:hAnsi="Times New Roman" w:cs="Times New Roman"/>
                <w:sz w:val="24"/>
                <w:szCs w:val="24"/>
              </w:rPr>
            </w:pPr>
            <w:r w:rsidRPr="006C211A">
              <w:rPr>
                <w:rFonts w:ascii="Times New Roman" w:hAnsi="Times New Roman" w:cs="Times New Roman"/>
                <w:sz w:val="24"/>
                <w:szCs w:val="24"/>
              </w:rPr>
              <w:t>Methaan wordt op dit moment vooral gebruikt om huizen en voedsel te verwarmen. Bovendien fakkelt de petrochemische industrie methaan dat bij oliewinning omhoog komt doorgaans af, en dat is een flinke bron van koolstofdioxide. Maar stel dat we methaan gaan gebruiken voor de productie van grondstoffen en schone energie in de vorm van waterstof. Het is chemisch gezien namelijk mogelijk om waterstof af te pellen en het koolstof tegelijkertijd te laten reageren tot complexere verbindingen.</w:t>
            </w:r>
          </w:p>
          <w:p w14:paraId="5733C5E8" w14:textId="526CF759" w:rsidR="006C211A" w:rsidRPr="006C211A" w:rsidRDefault="006C211A" w:rsidP="006C211A">
            <w:pPr>
              <w:spacing w:line="360" w:lineRule="auto"/>
              <w:rPr>
                <w:rFonts w:ascii="Times New Roman" w:hAnsi="Times New Roman" w:cs="Times New Roman"/>
                <w:sz w:val="24"/>
                <w:szCs w:val="24"/>
              </w:rPr>
            </w:pPr>
            <w:r w:rsidRPr="006C211A">
              <w:rPr>
                <w:rFonts w:ascii="Times New Roman" w:hAnsi="Times New Roman" w:cs="Times New Roman"/>
                <w:sz w:val="24"/>
                <w:szCs w:val="24"/>
              </w:rPr>
              <w:t>De onderzoeksgroep van Nikolay Kosinov aan de TU Eindhoven zoekt binnen ARC CBBC naar nieuwe wegen om methaan doelgericht op te waarderen zonder koolstofdioxide-emissies. ‘Dat lijkt misschien vreemd, omdat methaan een fossiele brandstof is</w:t>
            </w:r>
            <w:r w:rsidR="00C429DE">
              <w:rPr>
                <w:rFonts w:ascii="Times New Roman" w:hAnsi="Times New Roman" w:cs="Times New Roman"/>
                <w:sz w:val="24"/>
                <w:szCs w:val="24"/>
              </w:rPr>
              <w:t>,</w:t>
            </w:r>
            <w:r w:rsidRPr="006C211A">
              <w:rPr>
                <w:rFonts w:ascii="Times New Roman" w:hAnsi="Times New Roman" w:cs="Times New Roman"/>
                <w:sz w:val="24"/>
                <w:szCs w:val="24"/>
              </w:rPr>
              <w:t>’ zegt Kosinov. ‘Maar het is goed te realiseren dat methaan in de toekomst een belangrijke grondstof zal blijven, omdat het ook ontstaat bij de verwerking van organisch afval. We hebben nieuwe technieken nodig om dit sterke broeikasgas te verwerken.’</w:t>
            </w:r>
          </w:p>
          <w:p w14:paraId="225EACFD" w14:textId="14621D57" w:rsidR="00BB18B6" w:rsidRPr="00B5289E" w:rsidRDefault="006C211A" w:rsidP="00C429DE">
            <w:pPr>
              <w:spacing w:line="360" w:lineRule="auto"/>
              <w:rPr>
                <w:rFonts w:ascii="Times New Roman" w:hAnsi="Times New Roman" w:cs="Times New Roman"/>
                <w:sz w:val="24"/>
                <w:szCs w:val="24"/>
              </w:rPr>
            </w:pPr>
            <w:r w:rsidRPr="006C211A">
              <w:rPr>
                <w:rFonts w:ascii="Times New Roman" w:hAnsi="Times New Roman" w:cs="Times New Roman"/>
                <w:sz w:val="24"/>
                <w:szCs w:val="24"/>
              </w:rPr>
              <w:t xml:space="preserve">Op dit moment maakt de industrie waterstof uit methaan terwijl het koolstof vervliegt als koolstofdioxide. ‘Bij niet-oxidatieve omzetting van methaan kun je benzeen, ethyleen en andere koolstofproducten maken en tegelijkertijd waterstof overhouden. Dat klinkt alleen </w:t>
            </w:r>
            <w:r w:rsidRPr="006C211A">
              <w:rPr>
                <w:rFonts w:ascii="Times New Roman" w:hAnsi="Times New Roman" w:cs="Times New Roman"/>
                <w:sz w:val="24"/>
                <w:szCs w:val="24"/>
              </w:rPr>
              <w:lastRenderedPageBreak/>
              <w:t>eenvoudiger dan het is, want er zijn hoge temperaturen voor nodig, en de omzetting is niet erg efficiënt,</w:t>
            </w:r>
            <w:r w:rsidR="00C429DE">
              <w:rPr>
                <w:rFonts w:ascii="Times New Roman" w:hAnsi="Times New Roman" w:cs="Times New Roman"/>
                <w:sz w:val="24"/>
                <w:szCs w:val="24"/>
              </w:rPr>
              <w:t>’</w:t>
            </w:r>
            <w:r w:rsidRPr="006C211A">
              <w:rPr>
                <w:rFonts w:ascii="Times New Roman" w:hAnsi="Times New Roman" w:cs="Times New Roman"/>
                <w:sz w:val="24"/>
                <w:szCs w:val="24"/>
              </w:rPr>
              <w:t xml:space="preserve"> zegt Kosinov. ‘Daarom ontwikkelen wij nieuwe katalysatoren en reactoren die dat soort processen selectief laten verlopen.’</w:t>
            </w:r>
          </w:p>
        </w:tc>
      </w:tr>
      <w:bookmarkEnd w:id="0"/>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0E7EDC1A" w14:textId="2BBAD24A" w:rsidR="00FA22AE" w:rsidRDefault="00507DCF"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Methaan is het  hoofdbestanddeel van aardgas. Aardgas is een fossiele grondstof.</w:t>
      </w:r>
    </w:p>
    <w:p w14:paraId="39222D03" w14:textId="56304361" w:rsidR="00507DCF" w:rsidRDefault="00507DCF"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Wat wordt bedoeld met fossiele in ‘fossiele grondstof’?</w:t>
      </w:r>
    </w:p>
    <w:p w14:paraId="1495BC1A" w14:textId="4F5DFF72" w:rsidR="00507DCF" w:rsidRDefault="00507DCF" w:rsidP="00452556">
      <w:pPr>
        <w:spacing w:after="0" w:line="360" w:lineRule="auto"/>
        <w:ind w:left="708" w:hanging="708"/>
        <w:rPr>
          <w:rFonts w:ascii="Arial" w:eastAsia="Times New Roman" w:hAnsi="Arial" w:cs="Arial"/>
          <w:bCs/>
          <w:iCs/>
          <w:color w:val="000000"/>
          <w:kern w:val="36"/>
          <w:lang w:eastAsia="nl-NL"/>
        </w:rPr>
      </w:pPr>
    </w:p>
    <w:p w14:paraId="641D959F" w14:textId="0D96FC0D" w:rsidR="00507DCF" w:rsidRDefault="000E6B88"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Momenteel</w:t>
      </w:r>
      <w:r w:rsidR="00507DCF">
        <w:rPr>
          <w:rFonts w:ascii="Arial" w:eastAsia="Times New Roman" w:hAnsi="Arial" w:cs="Arial"/>
          <w:bCs/>
          <w:iCs/>
          <w:color w:val="000000"/>
          <w:kern w:val="36"/>
          <w:lang w:eastAsia="nl-NL"/>
        </w:rPr>
        <w:t xml:space="preserve"> wordt waterstof in de industrie gemaakt uit methaan en stoom.</w:t>
      </w:r>
    </w:p>
    <w:p w14:paraId="5BBE0999" w14:textId="5143F733" w:rsidR="00507DCF" w:rsidRDefault="00507DCF"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Geef de reactie van </w:t>
      </w:r>
      <w:r w:rsidR="00C429DE">
        <w:rPr>
          <w:rFonts w:ascii="Arial" w:eastAsia="Times New Roman" w:hAnsi="Arial" w:cs="Arial"/>
          <w:bCs/>
          <w:iCs/>
          <w:color w:val="000000"/>
          <w:kern w:val="36"/>
          <w:lang w:eastAsia="nl-NL"/>
        </w:rPr>
        <w:t xml:space="preserve">de </w:t>
      </w:r>
      <w:r>
        <w:rPr>
          <w:rFonts w:ascii="Arial" w:eastAsia="Times New Roman" w:hAnsi="Arial" w:cs="Arial"/>
          <w:bCs/>
          <w:iCs/>
          <w:color w:val="000000"/>
          <w:kern w:val="36"/>
          <w:lang w:eastAsia="nl-NL"/>
        </w:rPr>
        <w:t>vorming van waterstof uit methaan in een vergelijking weer.</w:t>
      </w:r>
    </w:p>
    <w:p w14:paraId="69B6932A" w14:textId="3D0EE24A" w:rsidR="00507DCF" w:rsidRDefault="00507DCF"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Welk nadeel brengt deze vorming van waterstof met zich mee?</w:t>
      </w:r>
    </w:p>
    <w:p w14:paraId="449C3C21" w14:textId="38BB8865" w:rsidR="00507DCF" w:rsidRDefault="00507DCF" w:rsidP="00452556">
      <w:pPr>
        <w:spacing w:after="0" w:line="360" w:lineRule="auto"/>
        <w:ind w:left="708" w:hanging="708"/>
        <w:rPr>
          <w:rFonts w:ascii="Arial" w:eastAsia="Times New Roman" w:hAnsi="Arial" w:cs="Arial"/>
          <w:bCs/>
          <w:iCs/>
          <w:color w:val="000000"/>
          <w:kern w:val="36"/>
          <w:lang w:eastAsia="nl-NL"/>
        </w:rPr>
      </w:pPr>
    </w:p>
    <w:p w14:paraId="0D6C4C55" w14:textId="45E90B96" w:rsidR="00507DCF" w:rsidRDefault="00507DCF" w:rsidP="00507DCF">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Methaan ontstaat ook bij de verwerking van organisch afval. Zo ontstaat uit </w:t>
      </w:r>
      <w:r w:rsidR="000E6B88">
        <w:rPr>
          <w:rFonts w:ascii="Arial" w:eastAsia="Times New Roman" w:hAnsi="Arial" w:cs="Arial"/>
          <w:bCs/>
          <w:iCs/>
          <w:color w:val="000000"/>
          <w:kern w:val="36"/>
          <w:lang w:eastAsia="nl-NL"/>
        </w:rPr>
        <w:t>amylose (</w:t>
      </w:r>
      <w:r>
        <w:rPr>
          <w:rFonts w:ascii="Arial" w:eastAsia="Times New Roman" w:hAnsi="Arial" w:cs="Arial"/>
          <w:bCs/>
          <w:iCs/>
          <w:color w:val="000000"/>
          <w:kern w:val="36"/>
          <w:lang w:eastAsia="nl-NL"/>
        </w:rPr>
        <w:t>zetmeel</w:t>
      </w:r>
      <w:r w:rsidR="000E6B88">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bij anaerobe vergisting methaan en koolstofdioxide.</w:t>
      </w:r>
    </w:p>
    <w:p w14:paraId="7364CD7C" w14:textId="4783C372" w:rsidR="00507DCF" w:rsidRDefault="00507DCF"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Geef de reactie van deze anaerobe vergisting van zetmeel in een vergelijking weer.</w:t>
      </w:r>
    </w:p>
    <w:p w14:paraId="24EDBED6" w14:textId="42694E4C" w:rsidR="00507DCF" w:rsidRDefault="00507DCF"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Leg </w:t>
      </w:r>
      <w:r w:rsidR="000E6B88">
        <w:rPr>
          <w:rFonts w:ascii="Arial" w:eastAsia="Times New Roman" w:hAnsi="Arial" w:cs="Arial"/>
          <w:bCs/>
          <w:iCs/>
          <w:color w:val="000000"/>
          <w:kern w:val="36"/>
          <w:lang w:eastAsia="nl-NL"/>
        </w:rPr>
        <w:t>u</w:t>
      </w:r>
      <w:r>
        <w:rPr>
          <w:rFonts w:ascii="Arial" w:eastAsia="Times New Roman" w:hAnsi="Arial" w:cs="Arial"/>
          <w:bCs/>
          <w:iCs/>
          <w:color w:val="000000"/>
          <w:kern w:val="36"/>
          <w:lang w:eastAsia="nl-NL"/>
        </w:rPr>
        <w:t xml:space="preserve">it dat de vorming van koolstofdioxide </w:t>
      </w:r>
      <w:r w:rsidR="00BC57A9">
        <w:rPr>
          <w:rFonts w:ascii="Arial" w:eastAsia="Times New Roman" w:hAnsi="Arial" w:cs="Arial"/>
          <w:bCs/>
          <w:iCs/>
          <w:color w:val="000000"/>
          <w:kern w:val="36"/>
          <w:lang w:eastAsia="nl-NL"/>
        </w:rPr>
        <w:t>bij deze anaerobe vergisting geen invloed heeft op het versterkte broeikaseffect.</w:t>
      </w:r>
    </w:p>
    <w:p w14:paraId="4084975E" w14:textId="39AFCB96" w:rsidR="00BC57A9" w:rsidRDefault="00BC57A9" w:rsidP="00452556">
      <w:pPr>
        <w:spacing w:after="0" w:line="360" w:lineRule="auto"/>
        <w:ind w:left="708" w:hanging="708"/>
        <w:rPr>
          <w:rFonts w:ascii="Arial" w:eastAsia="Times New Roman" w:hAnsi="Arial" w:cs="Arial"/>
          <w:bCs/>
          <w:iCs/>
          <w:color w:val="000000"/>
          <w:kern w:val="36"/>
          <w:lang w:eastAsia="nl-NL"/>
        </w:rPr>
      </w:pPr>
    </w:p>
    <w:p w14:paraId="28221C8D" w14:textId="10485622" w:rsidR="00BC57A9" w:rsidRDefault="00BC57A9" w:rsidP="00BC57A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niet</w:t>
      </w:r>
      <w:r w:rsidR="00A7144C">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oxidatieve omzetting van methaan ontstaan onder andere benzeen, ethyleen en propyleen. Bovendien ontstaat daarbij ook waterstof.</w:t>
      </w:r>
    </w:p>
    <w:p w14:paraId="27D62874" w14:textId="03AB591B" w:rsidR="00BC57A9" w:rsidRDefault="00BC57A9"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Geef de reactie</w:t>
      </w:r>
      <w:r w:rsidR="00A7144C">
        <w:rPr>
          <w:rFonts w:ascii="Arial" w:eastAsia="Times New Roman" w:hAnsi="Arial" w:cs="Arial"/>
          <w:bCs/>
          <w:iCs/>
          <w:color w:val="000000"/>
          <w:kern w:val="36"/>
          <w:lang w:eastAsia="nl-NL"/>
        </w:rPr>
        <w:t>s</w:t>
      </w:r>
      <w:r>
        <w:rPr>
          <w:rFonts w:ascii="Arial" w:eastAsia="Times New Roman" w:hAnsi="Arial" w:cs="Arial"/>
          <w:bCs/>
          <w:iCs/>
          <w:color w:val="000000"/>
          <w:kern w:val="36"/>
          <w:lang w:eastAsia="nl-NL"/>
        </w:rPr>
        <w:t xml:space="preserve"> van de niet</w:t>
      </w:r>
      <w:r w:rsidR="00A7144C">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oxidatieve omzetting van methaan in </w:t>
      </w:r>
      <w:r w:rsidR="00A7144C">
        <w:rPr>
          <w:rFonts w:ascii="Arial" w:eastAsia="Times New Roman" w:hAnsi="Arial" w:cs="Arial"/>
          <w:bCs/>
          <w:iCs/>
          <w:color w:val="000000"/>
          <w:kern w:val="36"/>
          <w:lang w:eastAsia="nl-NL"/>
        </w:rPr>
        <w:t xml:space="preserve">benzeen, </w:t>
      </w:r>
      <w:r>
        <w:rPr>
          <w:rFonts w:ascii="Arial" w:eastAsia="Times New Roman" w:hAnsi="Arial" w:cs="Arial"/>
          <w:bCs/>
          <w:iCs/>
          <w:color w:val="000000"/>
          <w:kern w:val="36"/>
          <w:lang w:eastAsia="nl-NL"/>
        </w:rPr>
        <w:t>ethyleen</w:t>
      </w:r>
      <w:r w:rsidR="00A7144C">
        <w:rPr>
          <w:rFonts w:ascii="Arial" w:eastAsia="Times New Roman" w:hAnsi="Arial" w:cs="Arial"/>
          <w:bCs/>
          <w:iCs/>
          <w:color w:val="000000"/>
          <w:kern w:val="36"/>
          <w:lang w:eastAsia="nl-NL"/>
        </w:rPr>
        <w:t xml:space="preserve"> en propeen</w:t>
      </w:r>
      <w:r>
        <w:rPr>
          <w:rFonts w:ascii="Arial" w:eastAsia="Times New Roman" w:hAnsi="Arial" w:cs="Arial"/>
          <w:bCs/>
          <w:iCs/>
          <w:color w:val="000000"/>
          <w:kern w:val="36"/>
          <w:lang w:eastAsia="nl-NL"/>
        </w:rPr>
        <w:t xml:space="preserve"> in </w:t>
      </w:r>
      <w:r w:rsidR="004E1F43">
        <w:rPr>
          <w:rFonts w:ascii="Arial" w:eastAsia="Times New Roman" w:hAnsi="Arial" w:cs="Arial"/>
          <w:bCs/>
          <w:iCs/>
          <w:color w:val="000000"/>
          <w:kern w:val="36"/>
          <w:lang w:eastAsia="nl-NL"/>
        </w:rPr>
        <w:t>molecuul</w:t>
      </w:r>
      <w:r>
        <w:rPr>
          <w:rFonts w:ascii="Arial" w:eastAsia="Times New Roman" w:hAnsi="Arial" w:cs="Arial"/>
          <w:bCs/>
          <w:iCs/>
          <w:color w:val="000000"/>
          <w:kern w:val="36"/>
          <w:lang w:eastAsia="nl-NL"/>
        </w:rPr>
        <w:t>formules weer.</w:t>
      </w:r>
    </w:p>
    <w:p w14:paraId="3A3F28BB" w14:textId="01E563E6" w:rsidR="00507DCF" w:rsidRDefault="00BC57A9"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Leg uit waarom deze omzetting van methaan nog niet toegepast wordt ín de chemische industrie.</w:t>
      </w:r>
    </w:p>
    <w:p w14:paraId="3EAC038F" w14:textId="77777777" w:rsidR="00507DCF" w:rsidRDefault="00507DCF" w:rsidP="00452556">
      <w:pPr>
        <w:spacing w:after="0" w:line="360" w:lineRule="auto"/>
        <w:ind w:left="708" w:hanging="708"/>
        <w:rPr>
          <w:rFonts w:ascii="Arial" w:eastAsia="Times New Roman" w:hAnsi="Arial" w:cs="Arial"/>
          <w:bCs/>
          <w:iCs/>
          <w:color w:val="000000"/>
          <w:kern w:val="36"/>
          <w:lang w:eastAsia="nl-NL"/>
        </w:rPr>
      </w:pPr>
    </w:p>
    <w:p w14:paraId="4639B631" w14:textId="77777777" w:rsidR="007861EB" w:rsidRDefault="007861EB">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38B95518" w:rsidR="00BA365F" w:rsidRPr="004252A6" w:rsidRDefault="00A7144C" w:rsidP="00452556">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ARC CBBC</w:t>
      </w:r>
    </w:p>
    <w:p w14:paraId="26EDE1E9" w14:textId="622222BE" w:rsidR="00A7144C" w:rsidRDefault="00A7144C"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Fossiel wil zeggen dat de stof lang geleden gevormd is uit dierlijk en plantaardig materiaal.</w:t>
      </w:r>
    </w:p>
    <w:p w14:paraId="5E7074F4" w14:textId="376F4BCD" w:rsidR="00E43E86" w:rsidRDefault="00A7144C" w:rsidP="00F01184">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bookmarkStart w:id="1" w:name="_Hlk84928553"/>
      <w:r>
        <w:rPr>
          <w:rFonts w:ascii="Arial" w:eastAsia="Times New Roman" w:hAnsi="Arial" w:cs="Arial"/>
          <w:bCs/>
          <w:color w:val="000000"/>
          <w:kern w:val="36"/>
          <w:lang w:eastAsia="nl-NL"/>
        </w:rPr>
        <w:t>C</w:t>
      </w:r>
      <w:r w:rsidR="00F01184">
        <w:rPr>
          <w:rFonts w:ascii="Arial" w:eastAsia="Times New Roman" w:hAnsi="Arial" w:cs="Arial"/>
          <w:bCs/>
          <w:color w:val="000000"/>
          <w:kern w:val="36"/>
          <w:lang w:eastAsia="nl-NL"/>
        </w:rPr>
        <w:t>H</w:t>
      </w:r>
      <w:r w:rsidR="00F01184">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 xml:space="preserve"> +</w:t>
      </w:r>
      <w:r w:rsidR="00F01184">
        <w:rPr>
          <w:rFonts w:ascii="Arial" w:eastAsia="Times New Roman" w:hAnsi="Arial" w:cs="Arial"/>
          <w:bCs/>
          <w:color w:val="000000"/>
          <w:kern w:val="36"/>
          <w:lang w:eastAsia="nl-NL"/>
        </w:rPr>
        <w:t xml:space="preserve"> 2</w:t>
      </w:r>
      <w:r w:rsidR="00FA22AE" w:rsidRPr="0030180C">
        <w:rPr>
          <w:rFonts w:ascii="Arial" w:eastAsia="Times New Roman" w:hAnsi="Arial" w:cs="Arial"/>
          <w:bCs/>
          <w:color w:val="000000"/>
          <w:kern w:val="36"/>
          <w:lang w:eastAsia="nl-NL"/>
        </w:rPr>
        <w:t xml:space="preserve"> H</w:t>
      </w:r>
      <w:r w:rsidR="00E43E86" w:rsidRPr="0030180C">
        <w:rPr>
          <w:rFonts w:ascii="Arial" w:eastAsia="Times New Roman" w:hAnsi="Arial" w:cs="Arial"/>
          <w:bCs/>
          <w:color w:val="000000"/>
          <w:kern w:val="36"/>
          <w:vertAlign w:val="subscript"/>
          <w:lang w:eastAsia="nl-NL"/>
        </w:rPr>
        <w:t>2</w:t>
      </w:r>
      <w:r w:rsidR="00FA22AE" w:rsidRPr="0030180C">
        <w:rPr>
          <w:rFonts w:ascii="Arial" w:eastAsia="Times New Roman" w:hAnsi="Arial" w:cs="Arial"/>
          <w:bCs/>
          <w:color w:val="000000"/>
          <w:kern w:val="36"/>
          <w:lang w:eastAsia="nl-NL"/>
        </w:rPr>
        <w:t>O</w:t>
      </w:r>
      <w:r w:rsidR="00E43E86" w:rsidRPr="0030180C">
        <w:rPr>
          <w:rFonts w:ascii="Arial" w:eastAsia="Times New Roman" w:hAnsi="Arial" w:cs="Arial"/>
          <w:bCs/>
          <w:color w:val="000000"/>
          <w:kern w:val="36"/>
          <w:vertAlign w:val="subscript"/>
          <w:lang w:eastAsia="nl-NL"/>
        </w:rPr>
        <w:t xml:space="preserve"> </w:t>
      </w:r>
      <w:r w:rsidR="00E43E86">
        <w:rPr>
          <w:rFonts w:ascii="Arial" w:eastAsia="Times New Roman" w:hAnsi="Arial" w:cs="Arial"/>
          <w:bCs/>
          <w:color w:val="000000"/>
          <w:kern w:val="36"/>
          <w:lang w:eastAsia="nl-NL"/>
        </w:rPr>
        <w:sym w:font="Symbol" w:char="F0AE"/>
      </w:r>
      <w:r w:rsidR="00E43E86" w:rsidRPr="0030180C">
        <w:rPr>
          <w:rFonts w:ascii="Arial" w:eastAsia="Times New Roman" w:hAnsi="Arial" w:cs="Arial"/>
          <w:bCs/>
          <w:color w:val="000000"/>
          <w:kern w:val="36"/>
          <w:lang w:eastAsia="nl-NL"/>
        </w:rPr>
        <w:t xml:space="preserve"> </w:t>
      </w:r>
      <w:bookmarkStart w:id="2" w:name="_Hlk77582103"/>
      <w:r w:rsidR="00F01184">
        <w:rPr>
          <w:rFonts w:ascii="Arial" w:eastAsia="Times New Roman" w:hAnsi="Arial" w:cs="Arial"/>
          <w:bCs/>
          <w:color w:val="000000"/>
          <w:kern w:val="36"/>
          <w:lang w:eastAsia="nl-NL"/>
        </w:rPr>
        <w:t xml:space="preserve">4 </w:t>
      </w:r>
      <w:r w:rsidR="00E43E86" w:rsidRPr="0030180C">
        <w:rPr>
          <w:rFonts w:ascii="Arial" w:eastAsia="Times New Roman" w:hAnsi="Arial" w:cs="Arial"/>
          <w:bCs/>
          <w:color w:val="000000"/>
          <w:kern w:val="36"/>
          <w:lang w:eastAsia="nl-NL"/>
        </w:rPr>
        <w:t>H</w:t>
      </w:r>
      <w:r w:rsidR="00F01184">
        <w:rPr>
          <w:rFonts w:ascii="Arial" w:eastAsia="Times New Roman" w:hAnsi="Arial" w:cs="Arial"/>
          <w:bCs/>
          <w:color w:val="000000"/>
          <w:kern w:val="36"/>
          <w:vertAlign w:val="subscript"/>
          <w:lang w:eastAsia="nl-NL"/>
        </w:rPr>
        <w:t>2</w:t>
      </w:r>
      <w:r w:rsidR="00E43E86" w:rsidRPr="0030180C">
        <w:rPr>
          <w:rFonts w:ascii="Arial" w:eastAsia="Times New Roman" w:hAnsi="Arial" w:cs="Arial"/>
          <w:bCs/>
          <w:color w:val="000000"/>
          <w:kern w:val="36"/>
          <w:lang w:eastAsia="nl-NL"/>
        </w:rPr>
        <w:t xml:space="preserve"> + </w:t>
      </w:r>
      <w:r w:rsidR="00F01184">
        <w:rPr>
          <w:rFonts w:ascii="Arial" w:eastAsia="Times New Roman" w:hAnsi="Arial" w:cs="Arial"/>
          <w:bCs/>
          <w:color w:val="000000"/>
          <w:kern w:val="36"/>
          <w:lang w:eastAsia="nl-NL"/>
        </w:rPr>
        <w:t>C</w:t>
      </w:r>
      <w:r w:rsidR="00FA22AE" w:rsidRPr="0030180C">
        <w:rPr>
          <w:rFonts w:ascii="Arial" w:eastAsia="Times New Roman" w:hAnsi="Arial" w:cs="Arial"/>
          <w:bCs/>
          <w:color w:val="000000"/>
          <w:kern w:val="36"/>
          <w:lang w:eastAsia="nl-NL"/>
        </w:rPr>
        <w:t>O</w:t>
      </w:r>
      <w:r w:rsidR="00E43E86" w:rsidRPr="0030180C">
        <w:rPr>
          <w:rFonts w:ascii="Arial" w:eastAsia="Times New Roman" w:hAnsi="Arial" w:cs="Arial"/>
          <w:bCs/>
          <w:color w:val="000000"/>
          <w:kern w:val="36"/>
          <w:vertAlign w:val="subscript"/>
          <w:lang w:eastAsia="nl-NL"/>
        </w:rPr>
        <w:t>2</w:t>
      </w:r>
    </w:p>
    <w:bookmarkEnd w:id="1"/>
    <w:p w14:paraId="2B6CF043" w14:textId="2F863DBD" w:rsidR="00F01184" w:rsidRDefault="00F01184" w:rsidP="00F01184">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Er ontstaat ook koolstofdioxide dat zorgt voor een versterkt broeikaseffect.</w:t>
      </w:r>
    </w:p>
    <w:p w14:paraId="19B25661" w14:textId="3EAB10E6" w:rsidR="004252A6" w:rsidRPr="00ED2758" w:rsidRDefault="00F01184" w:rsidP="004252A6">
      <w:pPr>
        <w:spacing w:after="0" w:line="360" w:lineRule="auto"/>
        <w:ind w:left="709" w:hanging="709"/>
        <w:outlineLvl w:val="0"/>
        <w:rPr>
          <w:rFonts w:ascii="Arial" w:eastAsia="Times New Roman" w:hAnsi="Arial" w:cs="Arial"/>
          <w:bCs/>
          <w:color w:val="000000"/>
          <w:kern w:val="36"/>
          <w:lang w:val="en-US" w:eastAsia="nl-NL"/>
        </w:rPr>
      </w:pPr>
      <w:r w:rsidRPr="00ED2758">
        <w:rPr>
          <w:rFonts w:ascii="Arial" w:eastAsia="Times New Roman" w:hAnsi="Arial" w:cs="Arial"/>
          <w:bCs/>
          <w:color w:val="000000"/>
          <w:kern w:val="36"/>
          <w:lang w:val="en-US" w:eastAsia="nl-NL"/>
        </w:rPr>
        <w:t>4</w:t>
      </w:r>
      <w:r w:rsidRPr="00ED2758">
        <w:rPr>
          <w:rFonts w:ascii="Arial" w:eastAsia="Times New Roman" w:hAnsi="Arial" w:cs="Arial"/>
          <w:bCs/>
          <w:color w:val="000000"/>
          <w:kern w:val="36"/>
          <w:lang w:val="en-US" w:eastAsia="nl-NL"/>
        </w:rPr>
        <w:tab/>
      </w:r>
      <w:bookmarkStart w:id="3" w:name="_Hlk77582162"/>
      <w:bookmarkEnd w:id="2"/>
      <w:r w:rsidRPr="00ED2758">
        <w:rPr>
          <w:rFonts w:ascii="Arial" w:eastAsia="Times New Roman" w:hAnsi="Arial" w:cs="Arial"/>
          <w:bCs/>
          <w:color w:val="000000"/>
          <w:kern w:val="36"/>
          <w:lang w:val="en-US" w:eastAsia="nl-NL"/>
        </w:rPr>
        <w:t>(C</w:t>
      </w:r>
      <w:r w:rsidRPr="00ED2758">
        <w:rPr>
          <w:rFonts w:ascii="Arial" w:eastAsia="Times New Roman" w:hAnsi="Arial" w:cs="Arial"/>
          <w:bCs/>
          <w:color w:val="000000"/>
          <w:kern w:val="36"/>
          <w:vertAlign w:val="subscript"/>
          <w:lang w:val="en-US" w:eastAsia="nl-NL"/>
        </w:rPr>
        <w:t>6</w:t>
      </w:r>
      <w:r w:rsidR="004252A6" w:rsidRPr="00ED2758">
        <w:rPr>
          <w:rFonts w:ascii="Arial" w:eastAsia="Times New Roman" w:hAnsi="Arial" w:cs="Arial"/>
          <w:bCs/>
          <w:color w:val="000000"/>
          <w:kern w:val="36"/>
          <w:lang w:val="en-US" w:eastAsia="nl-NL"/>
        </w:rPr>
        <w:t>H</w:t>
      </w:r>
      <w:r w:rsidRPr="00ED2758">
        <w:rPr>
          <w:rFonts w:ascii="Arial" w:eastAsia="Times New Roman" w:hAnsi="Arial" w:cs="Arial"/>
          <w:bCs/>
          <w:color w:val="000000"/>
          <w:kern w:val="36"/>
          <w:vertAlign w:val="subscript"/>
          <w:lang w:val="en-US" w:eastAsia="nl-NL"/>
        </w:rPr>
        <w:t>10</w:t>
      </w:r>
      <w:r w:rsidRPr="00ED2758">
        <w:rPr>
          <w:rFonts w:ascii="Arial" w:eastAsia="Times New Roman" w:hAnsi="Arial" w:cs="Arial"/>
          <w:bCs/>
          <w:color w:val="000000"/>
          <w:kern w:val="36"/>
          <w:lang w:val="en-US" w:eastAsia="nl-NL"/>
        </w:rPr>
        <w:t>O</w:t>
      </w:r>
      <w:r w:rsidRPr="00ED2758">
        <w:rPr>
          <w:rFonts w:ascii="Arial" w:eastAsia="Times New Roman" w:hAnsi="Arial" w:cs="Arial"/>
          <w:bCs/>
          <w:color w:val="000000"/>
          <w:kern w:val="36"/>
          <w:vertAlign w:val="subscript"/>
          <w:lang w:val="en-US" w:eastAsia="nl-NL"/>
        </w:rPr>
        <w:t>5</w:t>
      </w:r>
      <w:r w:rsidRPr="00ED2758">
        <w:rPr>
          <w:rFonts w:ascii="Arial" w:eastAsia="Times New Roman" w:hAnsi="Arial" w:cs="Arial"/>
          <w:bCs/>
          <w:color w:val="000000"/>
          <w:kern w:val="36"/>
          <w:lang w:val="en-US" w:eastAsia="nl-NL"/>
        </w:rPr>
        <w:t>)</w:t>
      </w:r>
      <w:r w:rsidRPr="00ED2758">
        <w:rPr>
          <w:rFonts w:ascii="Arial" w:eastAsia="Times New Roman" w:hAnsi="Arial" w:cs="Arial"/>
          <w:bCs/>
          <w:color w:val="000000"/>
          <w:kern w:val="36"/>
          <w:vertAlign w:val="subscript"/>
          <w:lang w:val="en-US" w:eastAsia="nl-NL"/>
        </w:rPr>
        <w:t>n</w:t>
      </w:r>
      <w:r w:rsidR="004252A6" w:rsidRPr="00ED2758">
        <w:rPr>
          <w:rFonts w:ascii="Arial" w:eastAsia="Times New Roman" w:hAnsi="Arial" w:cs="Arial"/>
          <w:bCs/>
          <w:color w:val="000000"/>
          <w:kern w:val="36"/>
          <w:lang w:val="en-US" w:eastAsia="nl-NL"/>
        </w:rPr>
        <w:t xml:space="preserve"> </w:t>
      </w:r>
      <w:r w:rsidRPr="00ED2758">
        <w:rPr>
          <w:rFonts w:ascii="Arial" w:eastAsia="Times New Roman" w:hAnsi="Arial" w:cs="Arial"/>
          <w:bCs/>
          <w:color w:val="000000"/>
          <w:kern w:val="36"/>
          <w:lang w:val="en-US" w:eastAsia="nl-NL"/>
        </w:rPr>
        <w:t>+ n H</w:t>
      </w:r>
      <w:r w:rsidRPr="00ED2758">
        <w:rPr>
          <w:rFonts w:ascii="Arial" w:eastAsia="Times New Roman" w:hAnsi="Arial" w:cs="Arial"/>
          <w:bCs/>
          <w:color w:val="000000"/>
          <w:kern w:val="36"/>
          <w:vertAlign w:val="subscript"/>
          <w:lang w:val="en-US" w:eastAsia="nl-NL"/>
        </w:rPr>
        <w:t>2</w:t>
      </w:r>
      <w:r w:rsidRPr="00ED2758">
        <w:rPr>
          <w:rFonts w:ascii="Arial" w:eastAsia="Times New Roman" w:hAnsi="Arial" w:cs="Arial"/>
          <w:bCs/>
          <w:color w:val="000000"/>
          <w:kern w:val="36"/>
          <w:lang w:val="en-US" w:eastAsia="nl-NL"/>
        </w:rPr>
        <w:t xml:space="preserve">O </w:t>
      </w:r>
      <w:r w:rsidR="004252A6">
        <w:rPr>
          <w:rFonts w:ascii="Arial" w:eastAsia="Times New Roman" w:hAnsi="Arial" w:cs="Arial"/>
          <w:bCs/>
          <w:color w:val="000000"/>
          <w:kern w:val="36"/>
          <w:lang w:val="en-US" w:eastAsia="nl-NL"/>
        </w:rPr>
        <w:sym w:font="Symbol" w:char="F0AE"/>
      </w:r>
      <w:r w:rsidR="004252A6" w:rsidRPr="00ED2758">
        <w:rPr>
          <w:rFonts w:ascii="Arial" w:eastAsia="Times New Roman" w:hAnsi="Arial" w:cs="Arial"/>
          <w:bCs/>
          <w:color w:val="000000"/>
          <w:kern w:val="36"/>
          <w:lang w:val="en-US" w:eastAsia="nl-NL"/>
        </w:rPr>
        <w:t xml:space="preserve"> </w:t>
      </w:r>
      <w:r w:rsidRPr="00ED2758">
        <w:rPr>
          <w:rFonts w:ascii="Arial" w:eastAsia="Times New Roman" w:hAnsi="Arial" w:cs="Arial"/>
          <w:bCs/>
          <w:color w:val="000000"/>
          <w:kern w:val="36"/>
          <w:lang w:val="en-US" w:eastAsia="nl-NL"/>
        </w:rPr>
        <w:t>3n</w:t>
      </w:r>
      <w:r w:rsidR="004252A6" w:rsidRPr="00ED2758">
        <w:rPr>
          <w:rFonts w:ascii="Arial" w:eastAsia="Times New Roman" w:hAnsi="Arial" w:cs="Arial"/>
          <w:bCs/>
          <w:color w:val="000000"/>
          <w:kern w:val="36"/>
          <w:lang w:val="en-US" w:eastAsia="nl-NL"/>
        </w:rPr>
        <w:t xml:space="preserve"> </w:t>
      </w:r>
      <w:r w:rsidRPr="00ED2758">
        <w:rPr>
          <w:rFonts w:ascii="Arial" w:eastAsia="Times New Roman" w:hAnsi="Arial" w:cs="Arial"/>
          <w:bCs/>
          <w:color w:val="000000"/>
          <w:kern w:val="36"/>
          <w:lang w:val="en-US" w:eastAsia="nl-NL"/>
        </w:rPr>
        <w:t>CO</w:t>
      </w:r>
      <w:r w:rsidRPr="00ED2758">
        <w:rPr>
          <w:rFonts w:ascii="Arial" w:eastAsia="Times New Roman" w:hAnsi="Arial" w:cs="Arial"/>
          <w:bCs/>
          <w:color w:val="000000"/>
          <w:kern w:val="36"/>
          <w:vertAlign w:val="subscript"/>
          <w:lang w:val="en-US" w:eastAsia="nl-NL"/>
        </w:rPr>
        <w:t>2</w:t>
      </w:r>
      <w:r w:rsidRPr="00ED2758">
        <w:rPr>
          <w:rFonts w:ascii="Arial" w:eastAsia="Times New Roman" w:hAnsi="Arial" w:cs="Arial"/>
          <w:bCs/>
          <w:color w:val="000000"/>
          <w:kern w:val="36"/>
          <w:lang w:val="en-US" w:eastAsia="nl-NL"/>
        </w:rPr>
        <w:t xml:space="preserve"> + 3n C</w:t>
      </w:r>
      <w:r w:rsidR="004252A6" w:rsidRPr="00ED2758">
        <w:rPr>
          <w:rFonts w:ascii="Arial" w:eastAsia="Times New Roman" w:hAnsi="Arial" w:cs="Arial"/>
          <w:bCs/>
          <w:color w:val="000000"/>
          <w:kern w:val="36"/>
          <w:lang w:val="en-US" w:eastAsia="nl-NL"/>
        </w:rPr>
        <w:t>H</w:t>
      </w:r>
      <w:r w:rsidRPr="00ED2758">
        <w:rPr>
          <w:rFonts w:ascii="Arial" w:eastAsia="Times New Roman" w:hAnsi="Arial" w:cs="Arial"/>
          <w:bCs/>
          <w:color w:val="000000"/>
          <w:kern w:val="36"/>
          <w:vertAlign w:val="subscript"/>
          <w:lang w:val="en-US" w:eastAsia="nl-NL"/>
        </w:rPr>
        <w:t>4</w:t>
      </w:r>
    </w:p>
    <w:bookmarkEnd w:id="3"/>
    <w:p w14:paraId="3D4E5E97" w14:textId="3C47092B" w:rsidR="00E86439" w:rsidRDefault="00ED2758" w:rsidP="00452556">
      <w:pPr>
        <w:spacing w:after="0" w:line="360" w:lineRule="auto"/>
        <w:ind w:left="709" w:hanging="709"/>
        <w:outlineLvl w:val="0"/>
        <w:rPr>
          <w:rFonts w:ascii="Arial" w:eastAsia="Times New Roman" w:hAnsi="Arial" w:cs="Arial"/>
          <w:bCs/>
          <w:color w:val="000000"/>
          <w:kern w:val="36"/>
          <w:lang w:eastAsia="nl-NL"/>
        </w:rPr>
      </w:pPr>
      <w:r w:rsidRPr="00ED2758">
        <w:rPr>
          <w:rFonts w:ascii="Arial" w:eastAsia="Times New Roman" w:hAnsi="Arial" w:cs="Arial"/>
          <w:bCs/>
          <w:color w:val="000000"/>
          <w:kern w:val="36"/>
          <w:lang w:eastAsia="nl-NL"/>
        </w:rPr>
        <w:t>5</w:t>
      </w:r>
      <w:r w:rsidRPr="00ED2758">
        <w:rPr>
          <w:rFonts w:ascii="Arial" w:eastAsia="Times New Roman" w:hAnsi="Arial" w:cs="Arial"/>
          <w:bCs/>
          <w:color w:val="000000"/>
          <w:kern w:val="36"/>
          <w:lang w:eastAsia="nl-NL"/>
        </w:rPr>
        <w:tab/>
        <w:t>De koolstof die in d</w:t>
      </w:r>
      <w:r>
        <w:rPr>
          <w:rFonts w:ascii="Arial" w:eastAsia="Times New Roman" w:hAnsi="Arial" w:cs="Arial"/>
          <w:bCs/>
          <w:color w:val="000000"/>
          <w:kern w:val="36"/>
          <w:lang w:eastAsia="nl-NL"/>
        </w:rPr>
        <w:t>e vorm van koolstofdioxide vrijkomt was al in de koolstofkringloop aanwezig.</w:t>
      </w:r>
    </w:p>
    <w:p w14:paraId="5BD3DD76" w14:textId="43B41F25" w:rsidR="00ED2758" w:rsidRPr="00ED2758" w:rsidRDefault="00ED2758" w:rsidP="00ED2758">
      <w:pPr>
        <w:spacing w:after="0" w:line="360" w:lineRule="auto"/>
        <w:ind w:left="709" w:hanging="709"/>
        <w:outlineLvl w:val="0"/>
        <w:rPr>
          <w:rFonts w:ascii="Arial" w:eastAsia="Times New Roman" w:hAnsi="Arial" w:cs="Arial"/>
          <w:bCs/>
          <w:color w:val="000000"/>
          <w:kern w:val="36"/>
          <w:lang w:val="en-US" w:eastAsia="nl-NL"/>
        </w:rPr>
      </w:pPr>
      <w:r w:rsidRPr="00ED2758">
        <w:rPr>
          <w:rFonts w:ascii="Arial" w:eastAsia="Times New Roman" w:hAnsi="Arial" w:cs="Arial"/>
          <w:bCs/>
          <w:color w:val="000000"/>
          <w:kern w:val="36"/>
          <w:lang w:val="en-US" w:eastAsia="nl-NL"/>
        </w:rPr>
        <w:t>6</w:t>
      </w:r>
      <w:r w:rsidRPr="00ED2758">
        <w:rPr>
          <w:rFonts w:ascii="Arial" w:eastAsia="Times New Roman" w:hAnsi="Arial" w:cs="Arial"/>
          <w:bCs/>
          <w:color w:val="000000"/>
          <w:kern w:val="36"/>
          <w:lang w:val="en-US" w:eastAsia="nl-NL"/>
        </w:rPr>
        <w:tab/>
      </w:r>
      <w:bookmarkStart w:id="4" w:name="_Hlk84928659"/>
      <w:r w:rsidRPr="00ED2758">
        <w:rPr>
          <w:rFonts w:ascii="Arial" w:eastAsia="Times New Roman" w:hAnsi="Arial" w:cs="Arial"/>
          <w:bCs/>
          <w:color w:val="000000"/>
          <w:kern w:val="36"/>
          <w:lang w:val="en-US" w:eastAsia="nl-NL"/>
        </w:rPr>
        <w:t>6 CH</w:t>
      </w:r>
      <w:r w:rsidRPr="00ED2758">
        <w:rPr>
          <w:rFonts w:ascii="Arial" w:eastAsia="Times New Roman" w:hAnsi="Arial" w:cs="Arial"/>
          <w:bCs/>
          <w:color w:val="000000"/>
          <w:kern w:val="36"/>
          <w:vertAlign w:val="subscript"/>
          <w:lang w:val="en-US" w:eastAsia="nl-NL"/>
        </w:rPr>
        <w:t>4</w:t>
      </w:r>
      <w:r w:rsidRPr="00ED2758">
        <w:rPr>
          <w:rFonts w:ascii="Arial" w:eastAsia="Times New Roman" w:hAnsi="Arial" w:cs="Arial"/>
          <w:bCs/>
          <w:color w:val="000000"/>
          <w:kern w:val="36"/>
          <w:lang w:val="en-US" w:eastAsia="nl-NL"/>
        </w:rPr>
        <w:t xml:space="preserve"> </w:t>
      </w:r>
      <w:r w:rsidRPr="00ED2758">
        <w:rPr>
          <w:rFonts w:ascii="Arial" w:eastAsia="Times New Roman" w:hAnsi="Arial" w:cs="Arial"/>
          <w:bCs/>
          <w:color w:val="000000"/>
          <w:kern w:val="36"/>
          <w:vertAlign w:val="subscript"/>
          <w:lang w:val="en-US" w:eastAsia="nl-NL"/>
        </w:rPr>
        <w:t xml:space="preserve"> </w:t>
      </w:r>
      <w:r>
        <w:rPr>
          <w:rFonts w:ascii="Arial" w:eastAsia="Times New Roman" w:hAnsi="Arial" w:cs="Arial"/>
          <w:bCs/>
          <w:color w:val="000000"/>
          <w:kern w:val="36"/>
          <w:lang w:eastAsia="nl-NL"/>
        </w:rPr>
        <w:sym w:font="Symbol" w:char="F0AE"/>
      </w:r>
      <w:r w:rsidRPr="00ED2758">
        <w:rPr>
          <w:rFonts w:ascii="Arial" w:eastAsia="Times New Roman" w:hAnsi="Arial" w:cs="Arial"/>
          <w:bCs/>
          <w:color w:val="000000"/>
          <w:kern w:val="36"/>
          <w:lang w:val="en-US" w:eastAsia="nl-NL"/>
        </w:rPr>
        <w:t xml:space="preserve"> 9 H</w:t>
      </w:r>
      <w:r w:rsidRPr="00ED2758">
        <w:rPr>
          <w:rFonts w:ascii="Arial" w:eastAsia="Times New Roman" w:hAnsi="Arial" w:cs="Arial"/>
          <w:bCs/>
          <w:color w:val="000000"/>
          <w:kern w:val="36"/>
          <w:vertAlign w:val="subscript"/>
          <w:lang w:val="en-US" w:eastAsia="nl-NL"/>
        </w:rPr>
        <w:t>2</w:t>
      </w:r>
      <w:r w:rsidRPr="00ED2758">
        <w:rPr>
          <w:rFonts w:ascii="Arial" w:eastAsia="Times New Roman" w:hAnsi="Arial" w:cs="Arial"/>
          <w:bCs/>
          <w:color w:val="000000"/>
          <w:kern w:val="36"/>
          <w:lang w:val="en-US" w:eastAsia="nl-NL"/>
        </w:rPr>
        <w:t xml:space="preserve"> + C</w:t>
      </w:r>
      <w:r w:rsidRPr="00ED2758">
        <w:rPr>
          <w:rFonts w:ascii="Arial" w:eastAsia="Times New Roman" w:hAnsi="Arial" w:cs="Arial"/>
          <w:bCs/>
          <w:color w:val="000000"/>
          <w:kern w:val="36"/>
          <w:vertAlign w:val="subscript"/>
          <w:lang w:val="en-US" w:eastAsia="nl-NL"/>
        </w:rPr>
        <w:t>6</w:t>
      </w:r>
      <w:r w:rsidRPr="00ED2758">
        <w:rPr>
          <w:rFonts w:ascii="Arial" w:eastAsia="Times New Roman" w:hAnsi="Arial" w:cs="Arial"/>
          <w:bCs/>
          <w:color w:val="000000"/>
          <w:kern w:val="36"/>
          <w:lang w:val="en-US" w:eastAsia="nl-NL"/>
        </w:rPr>
        <w:t>H</w:t>
      </w:r>
      <w:r w:rsidRPr="00ED2758">
        <w:rPr>
          <w:rFonts w:ascii="Arial" w:eastAsia="Times New Roman" w:hAnsi="Arial" w:cs="Arial"/>
          <w:bCs/>
          <w:color w:val="000000"/>
          <w:kern w:val="36"/>
          <w:vertAlign w:val="subscript"/>
          <w:lang w:val="en-US" w:eastAsia="nl-NL"/>
        </w:rPr>
        <w:t>6</w:t>
      </w:r>
      <w:bookmarkEnd w:id="4"/>
    </w:p>
    <w:p w14:paraId="0C377DE2" w14:textId="701BB53E" w:rsidR="00ED2758" w:rsidRPr="00ED2758" w:rsidRDefault="00ED2758" w:rsidP="00452556">
      <w:pPr>
        <w:spacing w:after="0" w:line="360" w:lineRule="auto"/>
        <w:ind w:left="709" w:hanging="709"/>
        <w:outlineLvl w:val="0"/>
        <w:rPr>
          <w:rFonts w:ascii="Arial" w:eastAsia="Times New Roman" w:hAnsi="Arial" w:cs="Arial"/>
          <w:bCs/>
          <w:color w:val="000000"/>
          <w:kern w:val="36"/>
          <w:lang w:val="en-US" w:eastAsia="nl-NL"/>
        </w:rPr>
      </w:pPr>
      <w:r w:rsidRPr="00ED2758">
        <w:rPr>
          <w:rFonts w:ascii="Arial" w:eastAsia="Times New Roman" w:hAnsi="Arial" w:cs="Arial"/>
          <w:bCs/>
          <w:color w:val="000000"/>
          <w:kern w:val="36"/>
          <w:lang w:val="en-US" w:eastAsia="nl-NL"/>
        </w:rPr>
        <w:tab/>
      </w:r>
      <w:r>
        <w:rPr>
          <w:rFonts w:ascii="Arial" w:eastAsia="Times New Roman" w:hAnsi="Arial" w:cs="Arial"/>
          <w:bCs/>
          <w:color w:val="000000"/>
          <w:kern w:val="36"/>
          <w:lang w:val="en-US" w:eastAsia="nl-NL"/>
        </w:rPr>
        <w:t>2</w:t>
      </w:r>
      <w:r w:rsidRPr="00ED2758">
        <w:rPr>
          <w:rFonts w:ascii="Arial" w:eastAsia="Times New Roman" w:hAnsi="Arial" w:cs="Arial"/>
          <w:bCs/>
          <w:color w:val="000000"/>
          <w:kern w:val="36"/>
          <w:lang w:val="en-US" w:eastAsia="nl-NL"/>
        </w:rPr>
        <w:t xml:space="preserve"> CH</w:t>
      </w:r>
      <w:r w:rsidRPr="00ED2758">
        <w:rPr>
          <w:rFonts w:ascii="Arial" w:eastAsia="Times New Roman" w:hAnsi="Arial" w:cs="Arial"/>
          <w:bCs/>
          <w:color w:val="000000"/>
          <w:kern w:val="36"/>
          <w:vertAlign w:val="subscript"/>
          <w:lang w:val="en-US" w:eastAsia="nl-NL"/>
        </w:rPr>
        <w:t>4</w:t>
      </w:r>
      <w:r w:rsidRPr="00ED2758">
        <w:rPr>
          <w:rFonts w:ascii="Arial" w:eastAsia="Times New Roman" w:hAnsi="Arial" w:cs="Arial"/>
          <w:bCs/>
          <w:color w:val="000000"/>
          <w:kern w:val="36"/>
          <w:lang w:val="en-US" w:eastAsia="nl-NL"/>
        </w:rPr>
        <w:t xml:space="preserve"> </w:t>
      </w:r>
      <w:r w:rsidRPr="00ED2758">
        <w:rPr>
          <w:rFonts w:ascii="Arial" w:eastAsia="Times New Roman" w:hAnsi="Arial" w:cs="Arial"/>
          <w:bCs/>
          <w:color w:val="000000"/>
          <w:kern w:val="36"/>
          <w:vertAlign w:val="subscript"/>
          <w:lang w:val="en-US" w:eastAsia="nl-NL"/>
        </w:rPr>
        <w:t xml:space="preserve"> </w:t>
      </w:r>
      <w:r>
        <w:rPr>
          <w:rFonts w:ascii="Arial" w:eastAsia="Times New Roman" w:hAnsi="Arial" w:cs="Arial"/>
          <w:bCs/>
          <w:color w:val="000000"/>
          <w:kern w:val="36"/>
          <w:lang w:eastAsia="nl-NL"/>
        </w:rPr>
        <w:sym w:font="Symbol" w:char="F0AE"/>
      </w:r>
      <w:r w:rsidRPr="00ED2758">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2</w:t>
      </w:r>
      <w:r w:rsidRPr="00ED2758">
        <w:rPr>
          <w:rFonts w:ascii="Arial" w:eastAsia="Times New Roman" w:hAnsi="Arial" w:cs="Arial"/>
          <w:bCs/>
          <w:color w:val="000000"/>
          <w:kern w:val="36"/>
          <w:lang w:val="en-US" w:eastAsia="nl-NL"/>
        </w:rPr>
        <w:t xml:space="preserve"> H</w:t>
      </w:r>
      <w:r w:rsidRPr="00ED2758">
        <w:rPr>
          <w:rFonts w:ascii="Arial" w:eastAsia="Times New Roman" w:hAnsi="Arial" w:cs="Arial"/>
          <w:bCs/>
          <w:color w:val="000000"/>
          <w:kern w:val="36"/>
          <w:vertAlign w:val="subscript"/>
          <w:lang w:val="en-US" w:eastAsia="nl-NL"/>
        </w:rPr>
        <w:t>2</w:t>
      </w:r>
      <w:r w:rsidRPr="00ED2758">
        <w:rPr>
          <w:rFonts w:ascii="Arial" w:eastAsia="Times New Roman" w:hAnsi="Arial" w:cs="Arial"/>
          <w:bCs/>
          <w:color w:val="000000"/>
          <w:kern w:val="36"/>
          <w:lang w:val="en-US" w:eastAsia="nl-NL"/>
        </w:rPr>
        <w:t xml:space="preserve"> + C</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H</w:t>
      </w:r>
      <w:r>
        <w:rPr>
          <w:rFonts w:ascii="Arial" w:eastAsia="Times New Roman" w:hAnsi="Arial" w:cs="Arial"/>
          <w:bCs/>
          <w:color w:val="000000"/>
          <w:kern w:val="36"/>
          <w:vertAlign w:val="subscript"/>
          <w:lang w:val="en-US" w:eastAsia="nl-NL"/>
        </w:rPr>
        <w:t>4</w:t>
      </w:r>
    </w:p>
    <w:p w14:paraId="27F04249" w14:textId="7204ED74" w:rsidR="00ED2758" w:rsidRPr="00646841" w:rsidRDefault="00ED2758" w:rsidP="00452556">
      <w:pPr>
        <w:spacing w:after="0" w:line="360" w:lineRule="auto"/>
        <w:ind w:left="709" w:hanging="709"/>
        <w:outlineLvl w:val="0"/>
        <w:rPr>
          <w:rFonts w:ascii="Arial" w:eastAsia="Times New Roman" w:hAnsi="Arial" w:cs="Arial"/>
          <w:bCs/>
          <w:color w:val="000000"/>
          <w:kern w:val="36"/>
          <w:lang w:eastAsia="nl-NL"/>
        </w:rPr>
      </w:pPr>
      <w:r w:rsidRPr="00ED2758">
        <w:rPr>
          <w:rFonts w:ascii="Arial" w:eastAsia="Times New Roman" w:hAnsi="Arial" w:cs="Arial"/>
          <w:bCs/>
          <w:color w:val="000000"/>
          <w:kern w:val="36"/>
          <w:lang w:val="en-US" w:eastAsia="nl-NL"/>
        </w:rPr>
        <w:tab/>
      </w:r>
      <w:r w:rsidRPr="00646841">
        <w:rPr>
          <w:rFonts w:ascii="Arial" w:eastAsia="Times New Roman" w:hAnsi="Arial" w:cs="Arial"/>
          <w:bCs/>
          <w:color w:val="000000"/>
          <w:kern w:val="36"/>
          <w:lang w:eastAsia="nl-NL"/>
        </w:rPr>
        <w:t>3 CH</w:t>
      </w:r>
      <w:r w:rsidRPr="00646841">
        <w:rPr>
          <w:rFonts w:ascii="Arial" w:eastAsia="Times New Roman" w:hAnsi="Arial" w:cs="Arial"/>
          <w:bCs/>
          <w:color w:val="000000"/>
          <w:kern w:val="36"/>
          <w:vertAlign w:val="subscript"/>
          <w:lang w:eastAsia="nl-NL"/>
        </w:rPr>
        <w:t>4</w:t>
      </w:r>
      <w:r w:rsidRPr="00646841">
        <w:rPr>
          <w:rFonts w:ascii="Arial" w:eastAsia="Times New Roman" w:hAnsi="Arial" w:cs="Arial"/>
          <w:bCs/>
          <w:color w:val="000000"/>
          <w:kern w:val="36"/>
          <w:lang w:eastAsia="nl-NL"/>
        </w:rPr>
        <w:t xml:space="preserve"> </w:t>
      </w:r>
      <w:r w:rsidRPr="00646841">
        <w:rPr>
          <w:rFonts w:ascii="Arial" w:eastAsia="Times New Roman" w:hAnsi="Arial" w:cs="Arial"/>
          <w:bCs/>
          <w:color w:val="000000"/>
          <w:kern w:val="36"/>
          <w:vertAlign w:val="subscript"/>
          <w:lang w:eastAsia="nl-NL"/>
        </w:rPr>
        <w:t xml:space="preserve"> </w:t>
      </w:r>
      <w:r>
        <w:rPr>
          <w:rFonts w:ascii="Arial" w:eastAsia="Times New Roman" w:hAnsi="Arial" w:cs="Arial"/>
          <w:bCs/>
          <w:color w:val="000000"/>
          <w:kern w:val="36"/>
          <w:lang w:eastAsia="nl-NL"/>
        </w:rPr>
        <w:sym w:font="Symbol" w:char="F0AE"/>
      </w:r>
      <w:r w:rsidRPr="00646841">
        <w:rPr>
          <w:rFonts w:ascii="Arial" w:eastAsia="Times New Roman" w:hAnsi="Arial" w:cs="Arial"/>
          <w:bCs/>
          <w:color w:val="000000"/>
          <w:kern w:val="36"/>
          <w:lang w:eastAsia="nl-NL"/>
        </w:rPr>
        <w:t xml:space="preserve"> 3 H</w:t>
      </w:r>
      <w:r w:rsidRPr="00646841">
        <w:rPr>
          <w:rFonts w:ascii="Arial" w:eastAsia="Times New Roman" w:hAnsi="Arial" w:cs="Arial"/>
          <w:bCs/>
          <w:color w:val="000000"/>
          <w:kern w:val="36"/>
          <w:vertAlign w:val="subscript"/>
          <w:lang w:eastAsia="nl-NL"/>
        </w:rPr>
        <w:t>2</w:t>
      </w:r>
      <w:r w:rsidRPr="00646841">
        <w:rPr>
          <w:rFonts w:ascii="Arial" w:eastAsia="Times New Roman" w:hAnsi="Arial" w:cs="Arial"/>
          <w:bCs/>
          <w:color w:val="000000"/>
          <w:kern w:val="36"/>
          <w:lang w:eastAsia="nl-NL"/>
        </w:rPr>
        <w:t xml:space="preserve"> + C</w:t>
      </w:r>
      <w:r w:rsidRPr="00646841">
        <w:rPr>
          <w:rFonts w:ascii="Arial" w:eastAsia="Times New Roman" w:hAnsi="Arial" w:cs="Arial"/>
          <w:bCs/>
          <w:color w:val="000000"/>
          <w:kern w:val="36"/>
          <w:vertAlign w:val="subscript"/>
          <w:lang w:eastAsia="nl-NL"/>
        </w:rPr>
        <w:t>3</w:t>
      </w:r>
      <w:r w:rsidRPr="00646841">
        <w:rPr>
          <w:rFonts w:ascii="Arial" w:eastAsia="Times New Roman" w:hAnsi="Arial" w:cs="Arial"/>
          <w:bCs/>
          <w:color w:val="000000"/>
          <w:kern w:val="36"/>
          <w:lang w:eastAsia="nl-NL"/>
        </w:rPr>
        <w:t>H</w:t>
      </w:r>
      <w:r w:rsidRPr="00646841">
        <w:rPr>
          <w:rFonts w:ascii="Arial" w:eastAsia="Times New Roman" w:hAnsi="Arial" w:cs="Arial"/>
          <w:bCs/>
          <w:color w:val="000000"/>
          <w:kern w:val="36"/>
          <w:vertAlign w:val="subscript"/>
          <w:lang w:eastAsia="nl-NL"/>
        </w:rPr>
        <w:t>6</w:t>
      </w:r>
    </w:p>
    <w:p w14:paraId="08F3F692" w14:textId="6BF1B1E0" w:rsidR="00ED2758" w:rsidRPr="00ED2758" w:rsidRDefault="00ED2758" w:rsidP="00452556">
      <w:pPr>
        <w:spacing w:after="0" w:line="360" w:lineRule="auto"/>
        <w:ind w:left="709" w:hanging="709"/>
        <w:outlineLvl w:val="0"/>
        <w:rPr>
          <w:rFonts w:ascii="Arial" w:eastAsia="Times New Roman" w:hAnsi="Arial" w:cs="Arial"/>
          <w:bCs/>
          <w:color w:val="000000"/>
          <w:kern w:val="36"/>
          <w:lang w:eastAsia="nl-NL"/>
        </w:rPr>
      </w:pPr>
      <w:r w:rsidRPr="00ED2758">
        <w:rPr>
          <w:rFonts w:ascii="Arial" w:eastAsia="Times New Roman" w:hAnsi="Arial" w:cs="Arial"/>
          <w:bCs/>
          <w:color w:val="000000"/>
          <w:kern w:val="36"/>
          <w:lang w:eastAsia="nl-NL"/>
        </w:rPr>
        <w:t>7</w:t>
      </w:r>
      <w:r w:rsidRPr="00ED2758">
        <w:rPr>
          <w:rFonts w:ascii="Arial" w:eastAsia="Times New Roman" w:hAnsi="Arial" w:cs="Arial"/>
          <w:bCs/>
          <w:color w:val="000000"/>
          <w:kern w:val="36"/>
          <w:lang w:eastAsia="nl-NL"/>
        </w:rPr>
        <w:tab/>
        <w:t>De opbrengst is aan d</w:t>
      </w:r>
      <w:r>
        <w:rPr>
          <w:rFonts w:ascii="Arial" w:eastAsia="Times New Roman" w:hAnsi="Arial" w:cs="Arial"/>
          <w:bCs/>
          <w:color w:val="000000"/>
          <w:kern w:val="36"/>
          <w:lang w:eastAsia="nl-NL"/>
        </w:rPr>
        <w:t>e lage kant en het kost veel energie.</w:t>
      </w:r>
    </w:p>
    <w:p w14:paraId="7E620497" w14:textId="77777777" w:rsidR="008E13C2" w:rsidRPr="00ED2758" w:rsidRDefault="008E13C2" w:rsidP="00452556">
      <w:pPr>
        <w:spacing w:after="0" w:line="360" w:lineRule="auto"/>
        <w:ind w:left="709" w:hanging="709"/>
        <w:outlineLvl w:val="0"/>
        <w:rPr>
          <w:rFonts w:ascii="Arial" w:eastAsia="Times New Roman" w:hAnsi="Arial" w:cs="Arial"/>
          <w:bCs/>
          <w:color w:val="000000"/>
          <w:kern w:val="36"/>
          <w:lang w:eastAsia="nl-NL"/>
        </w:rPr>
      </w:pPr>
    </w:p>
    <w:p w14:paraId="53F3F687" w14:textId="77777777" w:rsidR="0011342D" w:rsidRDefault="0011342D">
      <w:pPr>
        <w:rPr>
          <w:rFonts w:ascii="Arial" w:eastAsia="Times New Roman" w:hAnsi="Arial" w:cs="Arial"/>
          <w:b/>
          <w:color w:val="000000"/>
          <w:kern w:val="36"/>
          <w:u w:val="single"/>
          <w:lang w:eastAsia="nl-NL"/>
        </w:rPr>
      </w:pPr>
      <w:bookmarkStart w:id="5" w:name="_Hlk25842450"/>
      <w:r>
        <w:rPr>
          <w:rFonts w:ascii="Arial" w:eastAsia="Times New Roman" w:hAnsi="Arial" w:cs="Arial"/>
          <w:b/>
          <w:color w:val="000000"/>
          <w:kern w:val="36"/>
          <w:u w:val="single"/>
          <w:lang w:eastAsia="nl-NL"/>
        </w:rPr>
        <w:br w:type="page"/>
      </w:r>
    </w:p>
    <w:p w14:paraId="028CA399" w14:textId="5ACCE688"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Bloom en leerdoelen </w:t>
      </w:r>
      <w:r w:rsidR="004C0590">
        <w:rPr>
          <w:rFonts w:ascii="Arial" w:eastAsia="Times New Roman" w:hAnsi="Arial" w:cs="Arial"/>
          <w:b/>
          <w:color w:val="000000"/>
          <w:kern w:val="36"/>
          <w:u w:val="single"/>
          <w:lang w:eastAsia="nl-NL"/>
        </w:rPr>
        <w:t>uit leerjaar</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1418" w:type="dxa"/>
          </w:tcPr>
          <w:p w14:paraId="3211533C" w14:textId="00F99DB1" w:rsidR="00914F0F" w:rsidRPr="00E75C81" w:rsidRDefault="004C0590"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 xml:space="preserve">Leerjaar </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6" w:name="_Hlk15050813"/>
            <w:r>
              <w:rPr>
                <w:rFonts w:ascii="Arial" w:eastAsia="Times New Roman" w:hAnsi="Arial" w:cs="Arial"/>
                <w:bCs/>
                <w:color w:val="000000"/>
                <w:kern w:val="36"/>
                <w:lang w:eastAsia="nl-NL"/>
              </w:rPr>
              <w:t>1</w:t>
            </w:r>
          </w:p>
        </w:tc>
        <w:tc>
          <w:tcPr>
            <w:tcW w:w="901" w:type="dxa"/>
          </w:tcPr>
          <w:p w14:paraId="48E17A13" w14:textId="0C3E2D03" w:rsidR="00914F0F" w:rsidRDefault="00ED275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40DD8F55"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0693216E"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42166491"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ED2758">
              <w:rPr>
                <w:rFonts w:ascii="Arial" w:eastAsia="Times New Roman" w:hAnsi="Arial" w:cs="Arial"/>
                <w:bCs/>
                <w:color w:val="000000"/>
                <w:kern w:val="36"/>
                <w:lang w:eastAsia="nl-NL"/>
              </w:rPr>
              <w:t>uitleggen wat met fossiel aangegeven wordt</w:t>
            </w:r>
            <w:r w:rsidR="00514712">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05742E2E" w:rsidR="005E4699"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1A76C9DF"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522BE186"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0C76465F"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 reactievergelijking opstellen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4F63B4B6"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2C73C9B1"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701CD807"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CD0F64">
              <w:rPr>
                <w:rFonts w:ascii="Arial" w:eastAsia="Times New Roman" w:hAnsi="Arial" w:cs="Arial"/>
                <w:bCs/>
                <w:color w:val="000000"/>
                <w:kern w:val="36"/>
                <w:lang w:eastAsia="nl-NL"/>
              </w:rPr>
              <w:t>informatie verwerken</w:t>
            </w:r>
            <w:r w:rsidR="00514712">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213B6CD6"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3FEE7DF8"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268DA444"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02FE6">
              <w:rPr>
                <w:rFonts w:ascii="Arial" w:eastAsia="Times New Roman" w:hAnsi="Arial" w:cs="Arial"/>
                <w:bCs/>
                <w:color w:val="000000"/>
                <w:kern w:val="36"/>
                <w:lang w:eastAsia="nl-NL"/>
              </w:rPr>
              <w:t xml:space="preserve">een </w:t>
            </w:r>
            <w:r w:rsidR="00CD0F64">
              <w:rPr>
                <w:rFonts w:ascii="Arial" w:eastAsia="Times New Roman" w:hAnsi="Arial" w:cs="Arial"/>
                <w:bCs/>
                <w:color w:val="000000"/>
                <w:kern w:val="36"/>
                <w:lang w:eastAsia="nl-NL"/>
              </w:rPr>
              <w:t>reactievergelijking opstellen.</w:t>
            </w:r>
          </w:p>
        </w:tc>
      </w:tr>
      <w:bookmarkEnd w:id="7"/>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416A38A8"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285B79D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4F0D55BB"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405455">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46567867"/>
            <w:r>
              <w:rPr>
                <w:rFonts w:ascii="Arial" w:eastAsia="Times New Roman" w:hAnsi="Arial" w:cs="Arial"/>
                <w:bCs/>
                <w:color w:val="000000"/>
                <w:kern w:val="36"/>
                <w:lang w:eastAsia="nl-NL"/>
              </w:rPr>
              <w:t>6</w:t>
            </w:r>
          </w:p>
        </w:tc>
        <w:tc>
          <w:tcPr>
            <w:tcW w:w="901" w:type="dxa"/>
          </w:tcPr>
          <w:p w14:paraId="546683B2" w14:textId="1C7989F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0CE74E8A"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4ADD0C2E"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7C07B73B"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ED2758">
              <w:rPr>
                <w:rFonts w:ascii="Arial" w:eastAsia="Times New Roman" w:hAnsi="Arial" w:cs="Arial"/>
                <w:bCs/>
                <w:color w:val="000000"/>
                <w:kern w:val="36"/>
                <w:lang w:eastAsia="nl-NL"/>
              </w:rPr>
              <w:t>een reactievergelijking opstellen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9" w:name="_Hlk14704969"/>
            <w:r>
              <w:rPr>
                <w:rFonts w:ascii="Arial" w:eastAsia="Times New Roman" w:hAnsi="Arial" w:cs="Arial"/>
                <w:bCs/>
                <w:color w:val="000000"/>
                <w:kern w:val="36"/>
                <w:lang w:eastAsia="nl-NL"/>
              </w:rPr>
              <w:t>7</w:t>
            </w:r>
          </w:p>
        </w:tc>
        <w:tc>
          <w:tcPr>
            <w:tcW w:w="901" w:type="dxa"/>
          </w:tcPr>
          <w:p w14:paraId="43629989" w14:textId="6325F551" w:rsidR="00914F0F" w:rsidRDefault="0011342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38A90140" w14:textId="7B39DEDC"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068EB31B"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23A65B19"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ED2758">
              <w:rPr>
                <w:rFonts w:ascii="Arial" w:eastAsia="Times New Roman" w:hAnsi="Arial" w:cs="Arial"/>
                <w:bCs/>
                <w:color w:val="000000"/>
                <w:kern w:val="36"/>
                <w:lang w:eastAsia="nl-NL"/>
              </w:rPr>
              <w:t>informatie verwerken</w:t>
            </w:r>
            <w:r w:rsidR="00A02FE6">
              <w:rPr>
                <w:rFonts w:ascii="Arial" w:eastAsia="Times New Roman" w:hAnsi="Arial" w:cs="Arial"/>
                <w:bCs/>
                <w:color w:val="000000"/>
                <w:kern w:val="36"/>
                <w:lang w:eastAsia="nl-NL"/>
              </w:rPr>
              <w:t>.</w:t>
            </w:r>
          </w:p>
        </w:tc>
      </w:tr>
      <w:bookmarkEnd w:id="6"/>
      <w:bookmarkEnd w:id="8"/>
      <w:bookmarkEnd w:id="9"/>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5"/>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334961673">
    <w:abstractNumId w:val="14"/>
  </w:num>
  <w:num w:numId="2" w16cid:durableId="372661171">
    <w:abstractNumId w:val="1"/>
  </w:num>
  <w:num w:numId="3" w16cid:durableId="1004361012">
    <w:abstractNumId w:val="11"/>
  </w:num>
  <w:num w:numId="4" w16cid:durableId="417214441">
    <w:abstractNumId w:val="27"/>
  </w:num>
  <w:num w:numId="5" w16cid:durableId="1807236168">
    <w:abstractNumId w:val="5"/>
  </w:num>
  <w:num w:numId="6" w16cid:durableId="1119489489">
    <w:abstractNumId w:val="23"/>
  </w:num>
  <w:num w:numId="7" w16cid:durableId="508712030">
    <w:abstractNumId w:val="21"/>
  </w:num>
  <w:num w:numId="8" w16cid:durableId="2098594768">
    <w:abstractNumId w:val="6"/>
  </w:num>
  <w:num w:numId="9" w16cid:durableId="1434125550">
    <w:abstractNumId w:val="8"/>
  </w:num>
  <w:num w:numId="10" w16cid:durableId="1210144074">
    <w:abstractNumId w:val="4"/>
  </w:num>
  <w:num w:numId="11" w16cid:durableId="164974331">
    <w:abstractNumId w:val="9"/>
  </w:num>
  <w:num w:numId="12" w16cid:durableId="1582982878">
    <w:abstractNumId w:val="26"/>
  </w:num>
  <w:num w:numId="13" w16cid:durableId="1753964685">
    <w:abstractNumId w:val="25"/>
  </w:num>
  <w:num w:numId="14" w16cid:durableId="2132745504">
    <w:abstractNumId w:val="0"/>
  </w:num>
  <w:num w:numId="15" w16cid:durableId="823358868">
    <w:abstractNumId w:val="18"/>
  </w:num>
  <w:num w:numId="16" w16cid:durableId="243686750">
    <w:abstractNumId w:val="20"/>
  </w:num>
  <w:num w:numId="17" w16cid:durableId="820653122">
    <w:abstractNumId w:val="29"/>
  </w:num>
  <w:num w:numId="18" w16cid:durableId="1501193627">
    <w:abstractNumId w:val="13"/>
  </w:num>
  <w:num w:numId="19" w16cid:durableId="710807153">
    <w:abstractNumId w:val="19"/>
  </w:num>
  <w:num w:numId="20" w16cid:durableId="1787042272">
    <w:abstractNumId w:val="3"/>
  </w:num>
  <w:num w:numId="21" w16cid:durableId="1003243957">
    <w:abstractNumId w:val="2"/>
  </w:num>
  <w:num w:numId="22" w16cid:durableId="757022727">
    <w:abstractNumId w:val="22"/>
  </w:num>
  <w:num w:numId="23" w16cid:durableId="1853252553">
    <w:abstractNumId w:val="7"/>
  </w:num>
  <w:num w:numId="24" w16cid:durableId="1029255316">
    <w:abstractNumId w:val="28"/>
  </w:num>
  <w:num w:numId="25" w16cid:durableId="1616014559">
    <w:abstractNumId w:val="24"/>
  </w:num>
  <w:num w:numId="26" w16cid:durableId="21634674">
    <w:abstractNumId w:val="15"/>
  </w:num>
  <w:num w:numId="27" w16cid:durableId="1047946306">
    <w:abstractNumId w:val="16"/>
  </w:num>
  <w:num w:numId="28" w16cid:durableId="1612056707">
    <w:abstractNumId w:val="12"/>
  </w:num>
  <w:num w:numId="29" w16cid:durableId="1669167888">
    <w:abstractNumId w:val="17"/>
  </w:num>
  <w:num w:numId="30" w16cid:durableId="94669870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B88"/>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42D"/>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012"/>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590"/>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22C"/>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43"/>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07DCF"/>
    <w:rsid w:val="00510076"/>
    <w:rsid w:val="00510482"/>
    <w:rsid w:val="00510EB3"/>
    <w:rsid w:val="0051130D"/>
    <w:rsid w:val="0051149C"/>
    <w:rsid w:val="00511B33"/>
    <w:rsid w:val="00511D37"/>
    <w:rsid w:val="005122BB"/>
    <w:rsid w:val="005125E4"/>
    <w:rsid w:val="0051289B"/>
    <w:rsid w:val="005133AA"/>
    <w:rsid w:val="00513803"/>
    <w:rsid w:val="005146E5"/>
    <w:rsid w:val="00514712"/>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841"/>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11A"/>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44C"/>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A9"/>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96A"/>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29DE"/>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6722"/>
    <w:rsid w:val="00C57D5C"/>
    <w:rsid w:val="00C57DB7"/>
    <w:rsid w:val="00C57F32"/>
    <w:rsid w:val="00C57FC9"/>
    <w:rsid w:val="00C60D58"/>
    <w:rsid w:val="00C61607"/>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58"/>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184"/>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5070132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747</Words>
  <Characters>4110</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5</cp:revision>
  <cp:lastPrinted>2018-07-10T14:41:00Z</cp:lastPrinted>
  <dcterms:created xsi:type="dcterms:W3CDTF">2022-05-07T08:00:00Z</dcterms:created>
  <dcterms:modified xsi:type="dcterms:W3CDTF">2022-05-23T08:14:00Z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